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97" w:rsidRDefault="00D21F97">
      <w:pPr>
        <w:pStyle w:val="ConsPlusNormal"/>
      </w:pPr>
      <w:r>
        <w:rPr>
          <w:b/>
          <w:bCs/>
        </w:rPr>
        <w:t>Источник публикации</w:t>
      </w:r>
    </w:p>
    <w:p w:rsidR="00D21F97" w:rsidRDefault="00D21F97">
      <w:pPr>
        <w:pStyle w:val="ConsPlusNormal"/>
        <w:jc w:val="both"/>
      </w:pPr>
      <w:r>
        <w:t>Документ опубликован не был</w:t>
      </w:r>
    </w:p>
    <w:p w:rsidR="00D21F97" w:rsidRDefault="00D21F9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D21F97" w:rsidRDefault="00D21F97">
      <w:pPr>
        <w:pStyle w:val="ConsPlusNormal"/>
        <w:jc w:val="both"/>
      </w:pPr>
      <w:r>
        <w:t xml:space="preserve">Начало действия документа - </w:t>
      </w:r>
      <w:hyperlink r:id="rId6" w:history="1">
        <w:r>
          <w:rPr>
            <w:color w:val="0000FF"/>
          </w:rPr>
          <w:t>25.01.2021</w:t>
        </w:r>
      </w:hyperlink>
      <w:r>
        <w:t>.</w:t>
      </w:r>
    </w:p>
    <w:p w:rsidR="00D21F97" w:rsidRDefault="00D21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F97" w:rsidRDefault="00D21F97">
      <w:pPr>
        <w:pStyle w:val="ConsPlusNormal"/>
        <w:jc w:val="both"/>
      </w:pPr>
      <w:r>
        <w:t>Текст документа приведен в соответствии с публикацией на сайте http://sahal.gosnadzor.ru/ по состоянию на 28.01.2021.</w:t>
      </w:r>
    </w:p>
    <w:p w:rsidR="00D21F97" w:rsidRDefault="00D21F97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D21F97" w:rsidRDefault="00D21F97">
      <w:pPr>
        <w:pStyle w:val="ConsPlusNormal"/>
        <w:jc w:val="both"/>
      </w:pPr>
      <w:r>
        <w:t>Приказ Ростехнадзора от 26.01.2021 N 14</w:t>
      </w:r>
    </w:p>
    <w:p w:rsidR="00D21F97" w:rsidRDefault="00D21F97">
      <w:pPr>
        <w:pStyle w:val="ConsPlusNormal"/>
        <w:jc w:val="both"/>
      </w:pPr>
      <w:r>
        <w:t>"О внесении изменений в Области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w:t>
      </w:r>
    </w:p>
    <w:p w:rsidR="00D21F97" w:rsidRDefault="00D21F97">
      <w:pPr>
        <w:pStyle w:val="ConsPlusNormal"/>
        <w:jc w:val="both"/>
        <w:sectPr w:rsidR="00D21F9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D21F97" w:rsidRDefault="00D21F97">
      <w:pPr>
        <w:pStyle w:val="ConsPlusNormal"/>
        <w:jc w:val="both"/>
        <w:outlineLvl w:val="0"/>
      </w:pPr>
    </w:p>
    <w:p w:rsidR="00D21F97" w:rsidRDefault="00D21F97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D21F97" w:rsidRDefault="00D21F97">
      <w:pPr>
        <w:pStyle w:val="ConsPlusTitle"/>
        <w:jc w:val="center"/>
      </w:pPr>
      <w:r>
        <w:t>И АТОМНОМУ НАДЗОРУ</w:t>
      </w:r>
    </w:p>
    <w:p w:rsidR="00D21F97" w:rsidRDefault="00D21F97">
      <w:pPr>
        <w:pStyle w:val="ConsPlusTitle"/>
        <w:jc w:val="center"/>
      </w:pPr>
    </w:p>
    <w:p w:rsidR="00D21F97" w:rsidRDefault="00D21F97">
      <w:pPr>
        <w:pStyle w:val="ConsPlusTitle"/>
        <w:jc w:val="center"/>
      </w:pPr>
      <w:r>
        <w:t>ПРИКАЗ</w:t>
      </w:r>
    </w:p>
    <w:p w:rsidR="00D21F97" w:rsidRDefault="00D21F97">
      <w:pPr>
        <w:pStyle w:val="ConsPlusTitle"/>
        <w:jc w:val="center"/>
      </w:pPr>
      <w:r>
        <w:t>от 26 января 2021 г. N 14</w:t>
      </w:r>
    </w:p>
    <w:p w:rsidR="00D21F97" w:rsidRDefault="00D21F97">
      <w:pPr>
        <w:pStyle w:val="ConsPlusTitle"/>
        <w:jc w:val="center"/>
      </w:pPr>
    </w:p>
    <w:p w:rsidR="00D21F97" w:rsidRDefault="00D21F97">
      <w:pPr>
        <w:pStyle w:val="ConsPlusTitle"/>
        <w:jc w:val="center"/>
      </w:pPr>
      <w:r>
        <w:t>О ВНЕСЕНИИ ИЗМЕНЕНИЙ</w:t>
      </w:r>
    </w:p>
    <w:p w:rsidR="00D21F97" w:rsidRDefault="00D21F97">
      <w:pPr>
        <w:pStyle w:val="ConsPlusTitle"/>
        <w:jc w:val="center"/>
      </w:pPr>
      <w:r>
        <w:t>В ОБЛАСТИ АТТЕСТАЦИИ (ПРОВЕРКИ ЗНАНИЙ) РУКОВОДИТЕЛЕЙ</w:t>
      </w:r>
    </w:p>
    <w:p w:rsidR="00D21F97" w:rsidRDefault="00D21F97">
      <w:pPr>
        <w:pStyle w:val="ConsPlusTitle"/>
        <w:jc w:val="center"/>
      </w:pPr>
      <w:r>
        <w:t>И СПЕЦИАЛИСТОВ ОРГАНИЗАЦИЙ, ПОДНАДЗОРНЫХ ФЕДЕРАЛЬНОЙ СЛУЖБЕ</w:t>
      </w:r>
    </w:p>
    <w:p w:rsidR="00D21F97" w:rsidRDefault="00D21F97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D21F97" w:rsidRDefault="00D21F97">
      <w:pPr>
        <w:pStyle w:val="ConsPlusNormal"/>
        <w:jc w:val="both"/>
      </w:pPr>
    </w:p>
    <w:p w:rsidR="00D21F97" w:rsidRDefault="00D21F97">
      <w:pPr>
        <w:pStyle w:val="ConsPlusNormal"/>
        <w:ind w:firstLine="540"/>
        <w:jc w:val="both"/>
      </w:pPr>
      <w:r>
        <w:t xml:space="preserve">В целях актуализации и приведения в соответствие с законодательством Российской Федерации </w:t>
      </w:r>
      <w:hyperlink r:id="rId11" w:history="1">
        <w:r>
          <w:rPr>
            <w:color w:val="0000FF"/>
          </w:rPr>
          <w:t>Областей</w:t>
        </w:r>
      </w:hyperlink>
      <w:r>
        <w:t xml:space="preserve">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надзору, утвержденных приказом Федеральной службы по экологическому, технологическому и атомному надзору от 6 апреля 2012 г. N 233, приказываю:</w:t>
      </w:r>
    </w:p>
    <w:p w:rsidR="00D21F97" w:rsidRDefault="00D21F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D21F9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1F97" w:rsidRDefault="00D21F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1F97" w:rsidRDefault="00D21F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 не приводится.</w:t>
            </w:r>
          </w:p>
        </w:tc>
      </w:tr>
    </w:tbl>
    <w:p w:rsidR="00D21F97" w:rsidRDefault="00D21F97">
      <w:pPr>
        <w:pStyle w:val="ConsPlusNormal"/>
        <w:spacing w:before="300"/>
        <w:ind w:firstLine="540"/>
        <w:jc w:val="both"/>
      </w:pPr>
      <w:r>
        <w:t xml:space="preserve">1. Внести изменения в </w:t>
      </w:r>
      <w:hyperlink r:id="rId12" w:history="1">
        <w:r>
          <w:rPr>
            <w:color w:val="0000FF"/>
          </w:rPr>
          <w:t>разделы А.</w:t>
        </w:r>
      </w:hyperlink>
      <w:r>
        <w:t xml:space="preserve"> "Общие требования промышленной безопасности", </w:t>
      </w:r>
      <w:hyperlink r:id="rId13" w:history="1">
        <w:r>
          <w:rPr>
            <w:color w:val="0000FF"/>
          </w:rPr>
          <w:t>Б.7.</w:t>
        </w:r>
      </w:hyperlink>
      <w:r>
        <w:t xml:space="preserve"> "Требования промышленной безопасности на объектах газораспределения и газопотребления", </w:t>
      </w:r>
      <w:hyperlink r:id="rId14" w:history="1">
        <w:r>
          <w:rPr>
            <w:color w:val="0000FF"/>
          </w:rPr>
          <w:t>Б.8.</w:t>
        </w:r>
      </w:hyperlink>
      <w:r>
        <w:t xml:space="preserve"> "Требования промышленной безопасности к оборудованию, работающему под давлением", </w:t>
      </w:r>
      <w:hyperlink r:id="rId15" w:history="1">
        <w:r>
          <w:rPr>
            <w:color w:val="0000FF"/>
          </w:rPr>
          <w:t>Б.12.</w:t>
        </w:r>
      </w:hyperlink>
      <w:r>
        <w:t xml:space="preserve"> "Требования промышленной безопасности, относящиеся к взрывным работам"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надзору, утвержденных приказом Федеральной службы по экологическому, технологическому и атомному надзору от 6 апреля 2012 г. N 233, изложив их в редакции согласно приложению к настоящему приказу.</w:t>
      </w:r>
    </w:p>
    <w:p w:rsidR="00D21F97" w:rsidRDefault="00D21F97">
      <w:pPr>
        <w:pStyle w:val="ConsPlusNormal"/>
        <w:spacing w:before="240"/>
        <w:ind w:firstLine="540"/>
        <w:jc w:val="both"/>
      </w:pPr>
      <w:r>
        <w:t>2. Настоящий приказ вступает в силу с 25 января 2021 года.</w:t>
      </w:r>
    </w:p>
    <w:p w:rsidR="00D21F97" w:rsidRDefault="00D21F97">
      <w:pPr>
        <w:pStyle w:val="ConsPlusNormal"/>
        <w:jc w:val="both"/>
      </w:pPr>
    </w:p>
    <w:p w:rsidR="00D21F97" w:rsidRDefault="00D21F97">
      <w:pPr>
        <w:pStyle w:val="ConsPlusNormal"/>
        <w:jc w:val="right"/>
      </w:pPr>
      <w:r>
        <w:t>Врио руководителя</w:t>
      </w:r>
    </w:p>
    <w:p w:rsidR="00D21F97" w:rsidRDefault="00D21F97">
      <w:pPr>
        <w:pStyle w:val="ConsPlusNormal"/>
        <w:jc w:val="right"/>
      </w:pPr>
      <w:r>
        <w:t>А.В.ТРЕМБИЦКИЙ</w:t>
      </w:r>
    </w:p>
    <w:p w:rsidR="00D21F97" w:rsidRDefault="00D21F97">
      <w:pPr>
        <w:pStyle w:val="ConsPlusNormal"/>
        <w:jc w:val="both"/>
      </w:pPr>
    </w:p>
    <w:p w:rsidR="00D21F97" w:rsidRDefault="00D21F97">
      <w:pPr>
        <w:pStyle w:val="ConsPlusNormal"/>
        <w:jc w:val="both"/>
      </w:pPr>
    </w:p>
    <w:p w:rsidR="00D21F97" w:rsidRDefault="00D21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1F97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BD" w:rsidRDefault="00773EBD">
      <w:pPr>
        <w:spacing w:after="0" w:line="240" w:lineRule="auto"/>
      </w:pPr>
      <w:r>
        <w:separator/>
      </w:r>
    </w:p>
  </w:endnote>
  <w:endnote w:type="continuationSeparator" w:id="0">
    <w:p w:rsidR="00773EBD" w:rsidRDefault="0077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21F9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D21F97" w:rsidRDefault="00D21F9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21F9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00B5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00B5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21F97" w:rsidRDefault="00D21F9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21F9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00B5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00B5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21F97" w:rsidRDefault="00D21F9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BD" w:rsidRDefault="00773EBD">
      <w:pPr>
        <w:spacing w:after="0" w:line="240" w:lineRule="auto"/>
      </w:pPr>
      <w:r>
        <w:separator/>
      </w:r>
    </w:p>
  </w:footnote>
  <w:footnote w:type="continuationSeparator" w:id="0">
    <w:p w:rsidR="00773EBD" w:rsidRDefault="0077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21F9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26.01.2021 N 14</w:t>
          </w:r>
          <w:r>
            <w:rPr>
              <w:sz w:val="16"/>
              <w:szCs w:val="16"/>
            </w:rPr>
            <w:br/>
            <w:t>"О внесении изменений в Области аттестации (проверки знаний) руководителей и спе...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</w:pPr>
        </w:p>
        <w:p w:rsidR="00D21F97" w:rsidRDefault="00D21F9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15.02.2021</w:t>
          </w:r>
        </w:p>
      </w:tc>
    </w:tr>
  </w:tbl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1F97" w:rsidRDefault="00D21F9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21F9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300B5B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1F97" w:rsidRDefault="00D21F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26.01.2021 N 14</w:t>
          </w:r>
          <w:r>
            <w:rPr>
              <w:sz w:val="16"/>
              <w:szCs w:val="16"/>
            </w:rPr>
            <w:br/>
            <w:t>"О внесении изменений в Области аттестации (проверки знаний) руководителей и спе...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</w:pPr>
        </w:p>
        <w:p w:rsidR="00D21F97" w:rsidRDefault="00D21F9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15.02.2021</w:t>
          </w:r>
        </w:p>
      </w:tc>
    </w:tr>
  </w:tbl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1F97" w:rsidRDefault="00D21F9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21F9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26.01.2021 N 14</w:t>
          </w:r>
          <w:r>
            <w:rPr>
              <w:sz w:val="16"/>
              <w:szCs w:val="16"/>
            </w:rPr>
            <w:br/>
            <w:t>"О внесении изменений в Области аттестации (проверки знаний) руководителей и спе...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center"/>
          </w:pPr>
        </w:p>
        <w:p w:rsidR="00D21F97" w:rsidRDefault="00D21F9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1F97" w:rsidRDefault="00D21F9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15.02.2021</w:t>
          </w:r>
        </w:p>
      </w:tc>
    </w:tr>
  </w:tbl>
  <w:p w:rsidR="00D21F97" w:rsidRDefault="00D21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1F97" w:rsidRDefault="00D21F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96BE9"/>
    <w:rsid w:val="00196BE9"/>
    <w:rsid w:val="00300B5B"/>
    <w:rsid w:val="00773EBD"/>
    <w:rsid w:val="00C3728F"/>
    <w:rsid w:val="00D2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61883&amp;date=15.02.2021&amp;demo=1&amp;dst=102805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361883&amp;date=15.02.2021&amp;demo=1&amp;dst=102791&amp;fld=134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5189&amp;date=15.02.2021&amp;demo=1&amp;dst=100006&amp;fld=134" TargetMode="External"/><Relationship Id="rId11" Type="http://schemas.openxmlformats.org/officeDocument/2006/relationships/hyperlink" Target="https://login.consultant.ru/link/?req=doc&amp;base=LAW&amp;n=361883&amp;date=15.02.2021&amp;demo=1&amp;dst=100008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1883&amp;date=15.02.2021&amp;demo=1&amp;dst=102796&amp;fld=13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61883&amp;date=15.02.2021&amp;demo=1&amp;dst=101550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2</DocSecurity>
  <Lines>19</Lines>
  <Paragraphs>5</Paragraphs>
  <ScaleCrop>false</ScaleCrop>
  <Company>КонсультантПлюс Версия 4018.00.50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26.01.2021 N 14"О внесении изменений в Области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dc:title>
  <dc:creator>director</dc:creator>
  <cp:lastModifiedBy>director</cp:lastModifiedBy>
  <cp:revision>2</cp:revision>
  <dcterms:created xsi:type="dcterms:W3CDTF">2021-02-15T08:17:00Z</dcterms:created>
  <dcterms:modified xsi:type="dcterms:W3CDTF">2021-02-15T08:17:00Z</dcterms:modified>
</cp:coreProperties>
</file>